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E4" w:rsidRDefault="00E3760D">
      <w:r>
        <w:t>LOW HISTAMINE QUIZ (HISTAPENIA)</w:t>
      </w:r>
    </w:p>
    <w:p w:rsidR="00E3760D" w:rsidRDefault="00E3760D"/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 xml:space="preserve">Do you have an absence of seasonal, </w:t>
      </w:r>
      <w:proofErr w:type="spellStart"/>
      <w:r w:rsidR="00BB2869">
        <w:t>inhalent</w:t>
      </w:r>
      <w:proofErr w:type="spellEnd"/>
      <w:r w:rsidR="00BB2869">
        <w:t xml:space="preserve"> allergies, but </w:t>
      </w:r>
      <w:r>
        <w:t>many</w:t>
      </w:r>
      <w:r w:rsidR="00BB2869">
        <w:t xml:space="preserve"> chemical or food sensitivities?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>Is there low libido?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 xml:space="preserve">Do you have heavy body hair? 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 xml:space="preserve">Have you been told you are hyperactive? 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>Do you have "nervous" legs?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>Do you have a high pain tolerance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 xml:space="preserve">Would you consider that you have rare to nonexistent headaches   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>Do you have a history of canker Sores (</w:t>
      </w:r>
      <w:proofErr w:type="spellStart"/>
      <w:r w:rsidR="00BB2869">
        <w:t>Aphthous</w:t>
      </w:r>
      <w:proofErr w:type="spellEnd"/>
      <w:r w:rsidR="00BB2869">
        <w:t xml:space="preserve"> Ulcers) </w:t>
      </w:r>
      <w:r w:rsidR="00BB2869">
        <w:t xml:space="preserve"> </w:t>
      </w:r>
    </w:p>
    <w:p w:rsidR="00E3760D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E3760D">
        <w:t>Have you</w:t>
      </w:r>
      <w:r>
        <w:t xml:space="preserve">, or do you </w:t>
      </w:r>
      <w:proofErr w:type="gramStart"/>
      <w:r>
        <w:t xml:space="preserve">now </w:t>
      </w:r>
      <w:r w:rsidR="00E3760D">
        <w:t xml:space="preserve"> experience</w:t>
      </w:r>
      <w:proofErr w:type="gramEnd"/>
      <w:r w:rsidR="00E3760D">
        <w:t xml:space="preserve">  </w:t>
      </w:r>
      <w:r w:rsidR="00E3760D">
        <w:t>paranoia and hallucinations</w:t>
      </w:r>
      <w:r w:rsidR="00E3760D">
        <w:t>?</w:t>
      </w:r>
    </w:p>
    <w:p w:rsidR="00E3760D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E3760D">
        <w:t>Do you experience chronic depression?</w:t>
      </w:r>
      <w:r w:rsidR="00E3760D">
        <w:t xml:space="preserve"> </w:t>
      </w:r>
    </w:p>
    <w:p w:rsidR="00E3760D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E3760D">
        <w:t>Do you have high anxiety which is noticeable to other people?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>Do you have a history of b</w:t>
      </w:r>
      <w:r w:rsidR="00BB2869">
        <w:t>ipolar Disorder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 xml:space="preserve">Did you experience underachievement as a child? 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>Do you have thoughts that others consider to be grand?</w:t>
      </w:r>
    </w:p>
    <w:p w:rsidR="00BB2869" w:rsidRDefault="009F6A51" w:rsidP="009F6A51">
      <w:pPr>
        <w:pStyle w:val="ListParagraph"/>
        <w:numPr>
          <w:ilvl w:val="0"/>
          <w:numId w:val="2"/>
        </w:numPr>
      </w:pPr>
      <w:r>
        <w:t xml:space="preserve"> </w:t>
      </w:r>
      <w:r w:rsidR="00BB2869">
        <w:t xml:space="preserve">Do you have obsessions but not compulsions? </w:t>
      </w:r>
    </w:p>
    <w:p w:rsidR="00E3760D" w:rsidRDefault="00E3760D"/>
    <w:p w:rsidR="00E3760D" w:rsidRDefault="00E3760D">
      <w:r>
        <w:t>Histamine is a nec</w:t>
      </w:r>
      <w:r w:rsidR="00BB2869">
        <w:t>essary chemical in the body.  We</w:t>
      </w:r>
      <w:r>
        <w:t xml:space="preserve"> </w:t>
      </w:r>
      <w:r w:rsidR="00BB2869">
        <w:t xml:space="preserve">are </w:t>
      </w:r>
      <w:r>
        <w:t xml:space="preserve">most familiar </w:t>
      </w:r>
      <w:r w:rsidR="009F6A51">
        <w:t xml:space="preserve">with it </w:t>
      </w:r>
      <w:r>
        <w:t>when thinking of allergies</w:t>
      </w:r>
      <w:r w:rsidR="00BB2869">
        <w:t>.</w:t>
      </w:r>
      <w:r>
        <w:t xml:space="preserve"> </w:t>
      </w:r>
      <w:r w:rsidR="00BB2869">
        <w:t xml:space="preserve"> In an allergic reaction, </w:t>
      </w:r>
      <w:r>
        <w:t xml:space="preserve">you take something to block histamine so that allergic symptoms go away.  Some people don’t make enough histamine which can lead to undiagnosed mental health </w:t>
      </w:r>
      <w:r w:rsidR="00BB2869">
        <w:t xml:space="preserve">and physical </w:t>
      </w:r>
      <w:r>
        <w:t xml:space="preserve">symptoms.  </w:t>
      </w:r>
      <w:r w:rsidR="00BB2869">
        <w:t xml:space="preserve">If you answered </w:t>
      </w:r>
      <w:proofErr w:type="gramStart"/>
      <w:r w:rsidR="00BB2869">
        <w:t>Yes</w:t>
      </w:r>
      <w:proofErr w:type="gramEnd"/>
      <w:r w:rsidR="00BB2869">
        <w:t xml:space="preserve"> to several of these questions, especially those concerned with mental health, then you may benefit from knowing your whole blood histamine level.</w:t>
      </w:r>
      <w:r w:rsidR="009F6A51">
        <w:t xml:space="preserve">  There are specific nutritional treatments that can raise the level of histamine so that chronic mental health and physical symptoms are reduced.  </w:t>
      </w:r>
    </w:p>
    <w:p w:rsidR="009F6A51" w:rsidRDefault="009F6A51"/>
    <w:p w:rsidR="009F6A51" w:rsidRDefault="009F6A51">
      <w:r>
        <w:t>For a free, 15-minute consult to discuss the answers to your quiz, contact:</w:t>
      </w:r>
    </w:p>
    <w:p w:rsidR="009F6A51" w:rsidRDefault="009F6A51">
      <w:r>
        <w:t>Dr. Chris Cooke, 503-984-5652</w:t>
      </w:r>
    </w:p>
    <w:p w:rsidR="009F6A51" w:rsidRDefault="009F6A51">
      <w:hyperlink r:id="rId6" w:history="1">
        <w:r w:rsidRPr="005860CE">
          <w:rPr>
            <w:rStyle w:val="Hyperlink"/>
          </w:rPr>
          <w:t>drclcooke@comcast.net</w:t>
        </w:r>
      </w:hyperlink>
    </w:p>
    <w:bookmarkStart w:id="0" w:name="_GoBack"/>
    <w:bookmarkEnd w:id="0"/>
    <w:p w:rsidR="009F6A51" w:rsidRDefault="009F6A51">
      <w:r>
        <w:fldChar w:fldCharType="begin"/>
      </w:r>
      <w:r>
        <w:instrText xml:space="preserve"> HYPERLINK "http://www.drchriscooke.com" </w:instrText>
      </w:r>
      <w:r>
        <w:fldChar w:fldCharType="separate"/>
      </w:r>
      <w:r w:rsidRPr="009F6A51">
        <w:rPr>
          <w:rStyle w:val="Hyperlink"/>
        </w:rPr>
        <w:t>http://www.drchriscooke.com</w:t>
      </w:r>
      <w:r>
        <w:fldChar w:fldCharType="end"/>
      </w:r>
    </w:p>
    <w:sectPr w:rsidR="009F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36FC"/>
    <w:multiLevelType w:val="hybridMultilevel"/>
    <w:tmpl w:val="FA94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351A0"/>
    <w:multiLevelType w:val="hybridMultilevel"/>
    <w:tmpl w:val="A3CA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0D"/>
    <w:rsid w:val="0058589A"/>
    <w:rsid w:val="009F6A51"/>
    <w:rsid w:val="00BB2869"/>
    <w:rsid w:val="00CB1AE4"/>
    <w:rsid w:val="00E3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lcooke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2012-10-15T10:20:00Z</dcterms:created>
  <dcterms:modified xsi:type="dcterms:W3CDTF">2012-10-15T10:52:00Z</dcterms:modified>
</cp:coreProperties>
</file>